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2097" w14:textId="1E1AFBD5" w:rsidR="00DA1DA3" w:rsidRPr="00DA1DA3" w:rsidRDefault="00DA1DA3" w:rsidP="00DA1DA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DA1DA3">
        <w:rPr>
          <w:rFonts w:ascii="Arial" w:hAnsi="Arial" w:cs="Arial"/>
          <w:b/>
          <w:sz w:val="24"/>
          <w:szCs w:val="24"/>
        </w:rPr>
        <w:t>Indivisible Durango Gun Safety Committee</w:t>
      </w:r>
    </w:p>
    <w:p w14:paraId="5BA3E5DE" w14:textId="3914F7C8" w:rsidR="00D92FA4" w:rsidRPr="00B71F41" w:rsidRDefault="00DA1DA3" w:rsidP="00B71F4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71F41">
        <w:rPr>
          <w:rFonts w:ascii="Arial" w:hAnsi="Arial" w:cs="Arial"/>
        </w:rPr>
        <w:t>The Indivisible Durango Gun Safety Committee has combined with the Moms Demand Action-Durango group, part of the national Everytown for Gun Safety/Moms Demand Action</w:t>
      </w:r>
      <w:r w:rsidR="007B0787" w:rsidRPr="00B71F41">
        <w:rPr>
          <w:rFonts w:ascii="Arial" w:hAnsi="Arial" w:cs="Arial"/>
        </w:rPr>
        <w:t>/Mayors Against Illegal Guns</w:t>
      </w:r>
      <w:r w:rsidRPr="00B71F41">
        <w:rPr>
          <w:rFonts w:ascii="Arial" w:hAnsi="Arial" w:cs="Arial"/>
        </w:rPr>
        <w:t xml:space="preserve"> coalition. Co-facilitators of the ID Gun Safety Committee are Carol Cure and Jean Walter.  </w:t>
      </w:r>
      <w:r w:rsidR="00D92FA4" w:rsidRPr="00B71F41">
        <w:rPr>
          <w:rFonts w:ascii="Arial" w:hAnsi="Arial" w:cs="Arial"/>
        </w:rPr>
        <w:t>New Durango lead for Moms Demand Action is Robin Halloran</w:t>
      </w:r>
      <w:r w:rsidR="001A65F3">
        <w:rPr>
          <w:rFonts w:ascii="Arial" w:hAnsi="Arial" w:cs="Arial"/>
        </w:rPr>
        <w:t>, an educator with the 9R School District</w:t>
      </w:r>
      <w:r w:rsidR="00D92FA4" w:rsidRPr="00B71F41">
        <w:rPr>
          <w:rFonts w:ascii="Arial" w:hAnsi="Arial" w:cs="Arial"/>
        </w:rPr>
        <w:t xml:space="preserve">. The BeSMART program lead is Sarah Goodpastor, M.D.  </w:t>
      </w:r>
    </w:p>
    <w:p w14:paraId="6401F72A" w14:textId="514ACA54" w:rsidR="00A87B46" w:rsidRPr="00DA1DA3" w:rsidRDefault="00A87B46" w:rsidP="00A87B46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DA1DA3">
        <w:rPr>
          <w:rFonts w:ascii="Arial" w:hAnsi="Arial" w:cs="Arial"/>
          <w:b/>
          <w:sz w:val="24"/>
          <w:szCs w:val="24"/>
        </w:rPr>
        <w:t>Key 2018 Accomplishments for</w:t>
      </w:r>
      <w:r w:rsidR="00E21D90">
        <w:rPr>
          <w:rFonts w:ascii="Arial" w:hAnsi="Arial" w:cs="Arial"/>
          <w:b/>
          <w:sz w:val="24"/>
          <w:szCs w:val="24"/>
        </w:rPr>
        <w:t xml:space="preserve"> ID</w:t>
      </w:r>
      <w:r w:rsidRPr="00DA1DA3">
        <w:rPr>
          <w:rFonts w:ascii="Arial" w:hAnsi="Arial" w:cs="Arial"/>
          <w:b/>
          <w:sz w:val="24"/>
          <w:szCs w:val="24"/>
        </w:rPr>
        <w:t xml:space="preserve"> Gun Safety/Moms Demand Action</w:t>
      </w:r>
      <w:r w:rsidR="001A65F3">
        <w:rPr>
          <w:rFonts w:ascii="Arial" w:hAnsi="Arial" w:cs="Arial"/>
          <w:b/>
          <w:sz w:val="24"/>
          <w:szCs w:val="24"/>
        </w:rPr>
        <w:t>-Durango</w:t>
      </w:r>
      <w:r w:rsidRPr="00DA1DA3">
        <w:rPr>
          <w:rFonts w:ascii="Arial" w:hAnsi="Arial" w:cs="Arial"/>
          <w:b/>
          <w:sz w:val="24"/>
          <w:szCs w:val="24"/>
        </w:rPr>
        <w:t>:</w:t>
      </w:r>
    </w:p>
    <w:p w14:paraId="3A7403EA" w14:textId="10E7EFB9" w:rsidR="00A87B46" w:rsidRDefault="00DA1DA3" w:rsidP="00DA1DA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Added 135 members during 2018 for a total </w:t>
      </w:r>
      <w:r w:rsidR="00A87B46">
        <w:t xml:space="preserve">membership </w:t>
      </w:r>
      <w:r w:rsidR="007B0787">
        <w:t>of</w:t>
      </w:r>
      <w:r w:rsidR="00A87B46">
        <w:t xml:space="preserve"> 201 members </w:t>
      </w:r>
    </w:p>
    <w:p w14:paraId="0FC6F2F0" w14:textId="0B60C277" w:rsidR="00A87B46" w:rsidRDefault="00A87B46" w:rsidP="00DA1DA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2018 M</w:t>
      </w:r>
      <w:r w:rsidR="00DA1DA3">
        <w:t>ARCH FOR OUR LIVES, planned in conjunction with Durango High School students</w:t>
      </w:r>
      <w:r w:rsidR="007B0787">
        <w:t>,</w:t>
      </w:r>
      <w:r>
        <w:t xml:space="preserve"> drew about 1,300 participants here in Durango (largest non-Denver turnout in Colorado)</w:t>
      </w:r>
    </w:p>
    <w:p w14:paraId="1A110EC6" w14:textId="75F62C0F" w:rsidR="003601D1" w:rsidRDefault="003601D1" w:rsidP="00DA1DA3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Applied for and</w:t>
      </w:r>
      <w:r w:rsidR="000D568C">
        <w:t xml:space="preserve"> obtained a </w:t>
      </w:r>
      <w:r w:rsidR="00B71F41">
        <w:t>$</w:t>
      </w:r>
      <w:r w:rsidR="000D568C">
        <w:t>5,000 grant from Everytown for Gun Safety to help with expenses of the March and future activities</w:t>
      </w:r>
      <w:r w:rsidR="00B71F41">
        <w:t xml:space="preserve"> related to gun safety; incorporated a 501(c)(4) to hold funds</w:t>
      </w:r>
    </w:p>
    <w:p w14:paraId="5342CB0B" w14:textId="3D40DABF" w:rsidR="00DA1DA3" w:rsidRDefault="00E21D90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2018 </w:t>
      </w:r>
      <w:r w:rsidR="00DA1DA3">
        <w:t>W</w:t>
      </w:r>
      <w:r w:rsidR="00A87B46">
        <w:t xml:space="preserve">EAR ORANGE </w:t>
      </w:r>
      <w:r>
        <w:t>RALLY</w:t>
      </w:r>
      <w:r w:rsidR="007B0787">
        <w:t xml:space="preserve"> –</w:t>
      </w:r>
      <w:r w:rsidR="00A87B46">
        <w:t xml:space="preserve"> </w:t>
      </w:r>
      <w:r>
        <w:t>2</w:t>
      </w:r>
      <w:r w:rsidRPr="00E21D90">
        <w:rPr>
          <w:vertAlign w:val="superscript"/>
        </w:rPr>
        <w:t>nd</w:t>
      </w:r>
      <w:r>
        <w:t xml:space="preserve"> </w:t>
      </w:r>
      <w:r w:rsidR="007B0787">
        <w:t xml:space="preserve">Annual </w:t>
      </w:r>
      <w:r>
        <w:t>Rally at Buckley Park</w:t>
      </w:r>
      <w:r w:rsidR="007B0787">
        <w:t xml:space="preserve"> whe</w:t>
      </w:r>
      <w:r>
        <w:t>re</w:t>
      </w:r>
      <w:r w:rsidR="007B0787">
        <w:t xml:space="preserve"> members of the community are invited to </w:t>
      </w:r>
      <w:r w:rsidR="007B0787" w:rsidRPr="007B0787">
        <w:t xml:space="preserve">come together to </w:t>
      </w:r>
      <w:r w:rsidR="007B0787">
        <w:t xml:space="preserve">honor victims and survivors of gun violence and </w:t>
      </w:r>
      <w:r>
        <w:t>work</w:t>
      </w:r>
      <w:r w:rsidR="007B0787" w:rsidRPr="007B0787">
        <w:t xml:space="preserve"> for a </w:t>
      </w:r>
      <w:r w:rsidR="007B0787">
        <w:t xml:space="preserve">safer </w:t>
      </w:r>
      <w:r w:rsidR="007B0787" w:rsidRPr="007B0787">
        <w:t>future</w:t>
      </w:r>
      <w:r w:rsidR="00A87B46">
        <w:t> </w:t>
      </w:r>
      <w:r>
        <w:t>for our community</w:t>
      </w:r>
    </w:p>
    <w:p w14:paraId="5A67A124" w14:textId="748454B6" w:rsidR="00E21D90" w:rsidRDefault="00B71F41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Obtained </w:t>
      </w:r>
      <w:r w:rsidR="00E21D90">
        <w:t>City of Durango Proclamation of Durango Gun Violence Awareness Days</w:t>
      </w:r>
      <w:r w:rsidR="001A65F3">
        <w:t xml:space="preserve"> in June</w:t>
      </w:r>
    </w:p>
    <w:p w14:paraId="14042F30" w14:textId="77777777" w:rsidR="00DA1DA3" w:rsidRDefault="00A87B46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Canvassing</w:t>
      </w:r>
      <w:r w:rsidR="00DA1DA3">
        <w:t xml:space="preserve"> in October and November</w:t>
      </w:r>
      <w:r>
        <w:t xml:space="preserve"> for</w:t>
      </w:r>
      <w:r w:rsidR="00DA1DA3">
        <w:t xml:space="preserve"> Moms Demand Action</w:t>
      </w:r>
      <w:r>
        <w:t xml:space="preserve"> Gun Sense Candidates</w:t>
      </w:r>
    </w:p>
    <w:p w14:paraId="400A747D" w14:textId="63FB0191" w:rsidR="00A87B46" w:rsidRDefault="00DA1DA3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Writing </w:t>
      </w:r>
      <w:r w:rsidR="00A87B46">
        <w:t>Letters to</w:t>
      </w:r>
      <w:r>
        <w:t xml:space="preserve"> E</w:t>
      </w:r>
      <w:r w:rsidR="00A87B46">
        <w:t>ditors </w:t>
      </w:r>
      <w:r>
        <w:t>on gun safety issues</w:t>
      </w:r>
    </w:p>
    <w:p w14:paraId="59666DDA" w14:textId="2049B94B" w:rsidR="00DA1DA3" w:rsidRDefault="00DA1DA3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Contacting legislators via CTA’s to urge passage of gun sense legislation</w:t>
      </w:r>
      <w:r w:rsidR="00E21D90">
        <w:t xml:space="preserve"> such as Red Flag laws</w:t>
      </w:r>
    </w:p>
    <w:p w14:paraId="6096DF8C" w14:textId="77777777" w:rsidR="00DA1DA3" w:rsidRDefault="00A87B46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Collaboration with S</w:t>
      </w:r>
      <w:r w:rsidR="00DA1DA3">
        <w:t xml:space="preserve">an </w:t>
      </w:r>
      <w:r>
        <w:t>J</w:t>
      </w:r>
      <w:r w:rsidR="00DA1DA3">
        <w:t xml:space="preserve">uan </w:t>
      </w:r>
      <w:r>
        <w:t>B</w:t>
      </w:r>
      <w:r w:rsidR="00DA1DA3">
        <w:t>asin</w:t>
      </w:r>
      <w:r>
        <w:t xml:space="preserve"> </w:t>
      </w:r>
      <w:r w:rsidR="00DA1DA3">
        <w:t>P</w:t>
      </w:r>
      <w:r>
        <w:t xml:space="preserve">ublic </w:t>
      </w:r>
      <w:r w:rsidR="00DA1DA3">
        <w:t>H</w:t>
      </w:r>
      <w:r>
        <w:t xml:space="preserve">ealth </w:t>
      </w:r>
      <w:r w:rsidR="00DA1DA3">
        <w:t>Department on Suicide Prevention Issues</w:t>
      </w:r>
    </w:p>
    <w:p w14:paraId="4252223F" w14:textId="77777777" w:rsidR="00DA1DA3" w:rsidRDefault="00A87B46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PRID</w:t>
      </w:r>
      <w:r w:rsidR="00DA1DA3">
        <w:t>E Festival</w:t>
      </w:r>
      <w:r>
        <w:t xml:space="preserve"> presence &amp; tabling </w:t>
      </w:r>
    </w:p>
    <w:p w14:paraId="1C5E27C7" w14:textId="2025F2B3" w:rsidR="00A87B46" w:rsidRDefault="00A87B46" w:rsidP="00A87B46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BeSMART for Kids</w:t>
      </w:r>
      <w:r w:rsidR="00DA1DA3">
        <w:t xml:space="preserve"> presentations</w:t>
      </w:r>
      <w:r w:rsidR="00E21D90">
        <w:t xml:space="preserve"> to local PTA’s and community organizations</w:t>
      </w:r>
    </w:p>
    <w:p w14:paraId="6BDA2F08" w14:textId="54C1C33A" w:rsidR="00A87B46" w:rsidRDefault="00A87B46" w:rsidP="00A87B46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DA1DA3">
        <w:rPr>
          <w:rFonts w:ascii="Arial" w:hAnsi="Arial" w:cs="Arial"/>
          <w:b/>
          <w:sz w:val="24"/>
          <w:szCs w:val="24"/>
        </w:rPr>
        <w:t>Plans for 2019 and Beyond:</w:t>
      </w:r>
    </w:p>
    <w:p w14:paraId="5AB4F123" w14:textId="5838319F" w:rsidR="007B0787" w:rsidRDefault="007B0787" w:rsidP="007B078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MARCH FOR OUR LIVES – March 23</w:t>
      </w:r>
    </w:p>
    <w:p w14:paraId="629C6239" w14:textId="3A058562" w:rsidR="007B0787" w:rsidRDefault="007B0787" w:rsidP="007B078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WEAR ORANGE 2019 – June 7-9</w:t>
      </w:r>
    </w:p>
    <w:p w14:paraId="00DAD473" w14:textId="6ADC8255" w:rsidR="007B0787" w:rsidRDefault="007B0787" w:rsidP="007B078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PRIDE Festival – June 23</w:t>
      </w:r>
    </w:p>
    <w:p w14:paraId="2880F7C2" w14:textId="03716FF3" w:rsidR="00E21D90" w:rsidRDefault="00E21D90" w:rsidP="007B078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Continue to coordinate activities with local and national group</w:t>
      </w:r>
      <w:r w:rsidR="001A65F3">
        <w:t>s</w:t>
      </w:r>
      <w:r>
        <w:t xml:space="preserve"> </w:t>
      </w:r>
    </w:p>
    <w:p w14:paraId="336396A8" w14:textId="0491C29B" w:rsidR="00E21D90" w:rsidRDefault="00E21D90" w:rsidP="007B078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Continue educating the community about BeSMART for Kids</w:t>
      </w:r>
    </w:p>
    <w:p w14:paraId="66E35E91" w14:textId="5C06C1F4" w:rsidR="00E21D90" w:rsidRDefault="00E21D90" w:rsidP="00E21D90">
      <w:pPr>
        <w:pStyle w:val="ListParagraph"/>
        <w:spacing w:before="100" w:beforeAutospacing="1" w:after="100" w:afterAutospacing="1"/>
      </w:pPr>
      <w:r>
        <w:t>S – Secure guns in homes and vehicles</w:t>
      </w:r>
    </w:p>
    <w:p w14:paraId="0A4B8F47" w14:textId="1E87C896" w:rsidR="00E21D90" w:rsidRDefault="00E21D90" w:rsidP="00E21D90">
      <w:pPr>
        <w:pStyle w:val="ListParagraph"/>
        <w:spacing w:before="100" w:beforeAutospacing="1" w:after="100" w:afterAutospacing="1"/>
      </w:pPr>
      <w:r>
        <w:t>M – Model responsible behavior</w:t>
      </w:r>
    </w:p>
    <w:p w14:paraId="5A26D6DE" w14:textId="6A391A0C" w:rsidR="00E21D90" w:rsidRDefault="00E21D90" w:rsidP="00E21D90">
      <w:pPr>
        <w:pStyle w:val="ListParagraph"/>
        <w:spacing w:before="100" w:beforeAutospacing="1" w:after="100" w:afterAutospacing="1"/>
      </w:pPr>
      <w:r>
        <w:t>A – Ask about unsecured guns in other homes</w:t>
      </w:r>
    </w:p>
    <w:p w14:paraId="2BA9314D" w14:textId="56F2B4BD" w:rsidR="00E21D90" w:rsidRDefault="00E21D90" w:rsidP="00E21D90">
      <w:pPr>
        <w:pStyle w:val="ListParagraph"/>
        <w:spacing w:before="100" w:beforeAutospacing="1" w:after="100" w:afterAutospacing="1"/>
      </w:pPr>
      <w:r>
        <w:t>R – Recognize the risks of teen suicide</w:t>
      </w:r>
    </w:p>
    <w:p w14:paraId="380C9CB7" w14:textId="3A3F9D62" w:rsidR="00E21D90" w:rsidRDefault="00E21D90" w:rsidP="00E21D90">
      <w:pPr>
        <w:pStyle w:val="ListParagraph"/>
        <w:spacing w:before="100" w:beforeAutospacing="1" w:after="100" w:afterAutospacing="1"/>
      </w:pPr>
      <w:r>
        <w:t>T – Tell your peers to Be SMART</w:t>
      </w:r>
    </w:p>
    <w:p w14:paraId="58259623" w14:textId="5979F6F3" w:rsidR="00D92FA4" w:rsidRDefault="00D92FA4" w:rsidP="001A65F3">
      <w:pPr>
        <w:spacing w:before="100" w:beforeAutospacing="1" w:after="100" w:afterAutospacing="1"/>
        <w:jc w:val="both"/>
      </w:pPr>
      <w:r w:rsidRPr="00B71F41">
        <w:rPr>
          <w:rFonts w:ascii="Arial" w:hAnsi="Arial" w:cs="Arial"/>
        </w:rPr>
        <w:t>Every year about 300 kids</w:t>
      </w:r>
      <w:r w:rsidR="003601D1" w:rsidRPr="00B71F41">
        <w:rPr>
          <w:rFonts w:ascii="Arial" w:hAnsi="Arial" w:cs="Arial"/>
        </w:rPr>
        <w:t xml:space="preserve"> aged</w:t>
      </w:r>
      <w:r w:rsidRPr="00B71F41">
        <w:rPr>
          <w:rFonts w:ascii="Arial" w:hAnsi="Arial" w:cs="Arial"/>
        </w:rPr>
        <w:t xml:space="preserve"> 17 and under gain access to a gun and unintentionally shoot themselves or someone else, and nearly 500 more die by suicide with a gun.  Many of these deaths are entirely preventable with safe and responsible gun storage. We can help to keep our kids safer by introducing these 5 easy steps to as many parents, educators and community groups as possible.</w:t>
      </w:r>
      <w:r w:rsidR="003601D1" w:rsidRPr="00B71F41">
        <w:rPr>
          <w:rFonts w:ascii="Arial" w:hAnsi="Arial" w:cs="Arial"/>
        </w:rPr>
        <w:t xml:space="preserve">  </w:t>
      </w:r>
      <w:r w:rsidRPr="00B71F41">
        <w:rPr>
          <w:rFonts w:ascii="Arial" w:hAnsi="Arial" w:cs="Arial"/>
        </w:rPr>
        <w:t xml:space="preserve">Anyone interested in </w:t>
      </w:r>
      <w:r w:rsidR="001A65F3">
        <w:rPr>
          <w:rFonts w:ascii="Arial" w:hAnsi="Arial" w:cs="Arial"/>
        </w:rPr>
        <w:t>becoming part of</w:t>
      </w:r>
      <w:r w:rsidRPr="00B71F41">
        <w:rPr>
          <w:rFonts w:ascii="Arial" w:hAnsi="Arial" w:cs="Arial"/>
        </w:rPr>
        <w:t xml:space="preserve"> the ID Gun Safety/Moms Demand Action group or in having Sarah Goodpastor or another BeSMART leader speak to your group</w:t>
      </w:r>
      <w:r w:rsidR="001A65F3">
        <w:rPr>
          <w:rFonts w:ascii="Arial" w:hAnsi="Arial" w:cs="Arial"/>
        </w:rPr>
        <w:t>, or if you’d like to be trained to become a BeSMART presenter, p</w:t>
      </w:r>
      <w:r w:rsidRPr="00B71F41">
        <w:rPr>
          <w:rFonts w:ascii="Arial" w:hAnsi="Arial" w:cs="Arial"/>
        </w:rPr>
        <w:t xml:space="preserve">lease </w:t>
      </w:r>
      <w:r w:rsidR="001A65F3">
        <w:rPr>
          <w:rFonts w:ascii="Arial" w:hAnsi="Arial" w:cs="Arial"/>
        </w:rPr>
        <w:t>contact</w:t>
      </w:r>
      <w:r w:rsidRPr="00B71F41">
        <w:rPr>
          <w:rFonts w:ascii="Arial" w:hAnsi="Arial" w:cs="Arial"/>
        </w:rPr>
        <w:t xml:space="preserve"> Carol Cure or email her at </w:t>
      </w:r>
      <w:hyperlink r:id="rId5" w:history="1">
        <w:r w:rsidRPr="00B71F41">
          <w:rPr>
            <w:rStyle w:val="Hyperlink"/>
            <w:rFonts w:ascii="Arial" w:hAnsi="Arial" w:cs="Arial"/>
          </w:rPr>
          <w:t>carolcure@gmail.com</w:t>
        </w:r>
      </w:hyperlink>
      <w:r w:rsidRPr="00B71F41">
        <w:rPr>
          <w:rFonts w:ascii="Arial" w:hAnsi="Arial" w:cs="Arial"/>
        </w:rPr>
        <w:t>.</w:t>
      </w:r>
      <w:r w:rsidRPr="00B71F41">
        <w:rPr>
          <w:rFonts w:ascii="Arial" w:hAnsi="Arial" w:cs="Arial"/>
          <w:color w:val="FFFFFF"/>
        </w:rPr>
        <w:t>year</w:t>
      </w:r>
      <w:r w:rsidRPr="003601D1">
        <w:rPr>
          <w:rFonts w:ascii="Arial" w:hAnsi="Arial" w:cs="Arial"/>
          <w:color w:val="FFFFFF"/>
          <w:sz w:val="24"/>
          <w:szCs w:val="24"/>
        </w:rPr>
        <w:t xml:space="preserve">, nearly 300 children age 17 and under gain access to </w:t>
      </w:r>
      <w:r>
        <w:rPr>
          <w:rFonts w:ascii="Arial" w:hAnsi="Arial" w:cs="Arial"/>
          <w:color w:val="FFFFFF"/>
          <w:sz w:val="27"/>
          <w:szCs w:val="27"/>
        </w:rPr>
        <w:t>nearly 500 more die by suicide with a gun. Many of these deaths are entirely preventable with responsible gun storage. We know we can keep our kids safer by introducing these five easy steps to parenting and everyday life:</w:t>
      </w:r>
    </w:p>
    <w:p w14:paraId="4BC789C2" w14:textId="77777777" w:rsidR="00E21D90" w:rsidRDefault="00E21D90" w:rsidP="00E21D90">
      <w:pPr>
        <w:pStyle w:val="ListParagraph"/>
        <w:spacing w:before="100" w:beforeAutospacing="1" w:after="100" w:afterAutospacing="1"/>
      </w:pPr>
    </w:p>
    <w:p w14:paraId="286B7CCF" w14:textId="77777777" w:rsidR="00DA1DA3" w:rsidRPr="007B0787" w:rsidRDefault="00DA1DA3" w:rsidP="007B0787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p w14:paraId="17E76C2B" w14:textId="6DE66282" w:rsidR="00A87B46" w:rsidRDefault="00A87B46" w:rsidP="00A87B46">
      <w:pPr>
        <w:spacing w:before="100" w:beforeAutospacing="1" w:after="240"/>
        <w:rPr>
          <w:rFonts w:ascii="Arial" w:hAnsi="Arial" w:cs="Arial"/>
          <w:sz w:val="24"/>
          <w:szCs w:val="24"/>
        </w:rPr>
      </w:pPr>
      <w:r>
        <w:br/>
      </w:r>
    </w:p>
    <w:p w14:paraId="5FE99F72" w14:textId="77777777" w:rsidR="00A87B46" w:rsidRPr="00D92FA4" w:rsidRDefault="00A87B46" w:rsidP="00A87B4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1ACFFB2" w14:textId="77777777" w:rsidR="00A87B46" w:rsidRDefault="00A87B46" w:rsidP="00A87B46">
      <w:pPr>
        <w:spacing w:before="100" w:beforeAutospacing="1" w:after="100" w:afterAutospacing="1"/>
      </w:pPr>
      <w:r>
        <w:t> </w:t>
      </w:r>
    </w:p>
    <w:p w14:paraId="67D769D0" w14:textId="76E1C85D" w:rsidR="00A87B46" w:rsidRDefault="00A87B46" w:rsidP="00A87B46">
      <w:pPr>
        <w:pStyle w:val="NormalWeb"/>
      </w:pPr>
    </w:p>
    <w:p w14:paraId="6CDFE7AC" w14:textId="77777777" w:rsidR="00A87B46" w:rsidRDefault="00A87B46" w:rsidP="00A87B46">
      <w:pPr>
        <w:pStyle w:val="NormalWeb"/>
      </w:pPr>
      <w:r>
        <w:rPr>
          <w:rFonts w:ascii="Times New Roman" w:hAnsi="Times New Roman" w:cs="Times New Roman"/>
          <w:color w:val="000000"/>
        </w:rPr>
        <w:t> </w:t>
      </w:r>
    </w:p>
    <w:p w14:paraId="0E6762D2" w14:textId="77777777" w:rsidR="00C03F1C" w:rsidRDefault="00C03F1C"/>
    <w:sectPr w:rsidR="00C0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61D"/>
    <w:multiLevelType w:val="hybridMultilevel"/>
    <w:tmpl w:val="4C02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5D3"/>
    <w:multiLevelType w:val="multilevel"/>
    <w:tmpl w:val="9FE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9F1802"/>
    <w:multiLevelType w:val="hybridMultilevel"/>
    <w:tmpl w:val="87A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46"/>
    <w:rsid w:val="000D568C"/>
    <w:rsid w:val="001A65F3"/>
    <w:rsid w:val="003601D1"/>
    <w:rsid w:val="003F0B16"/>
    <w:rsid w:val="006E09D8"/>
    <w:rsid w:val="007B0787"/>
    <w:rsid w:val="00A87B46"/>
    <w:rsid w:val="00B71F41"/>
    <w:rsid w:val="00C03F1C"/>
    <w:rsid w:val="00D92FA4"/>
    <w:rsid w:val="00DA1DA3"/>
    <w:rsid w:val="00E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4053"/>
  <w15:chartTrackingRefBased/>
  <w15:docId w15:val="{F38869C4-18E7-4900-B0CD-1624AFD3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46"/>
    <w:pPr>
      <w:spacing w:after="0" w:line="240" w:lineRule="auto"/>
    </w:pPr>
    <w:rPr>
      <w:rFonts w:ascii="Calibri" w:eastAsia="Arial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B46"/>
    <w:pPr>
      <w:spacing w:before="100" w:beforeAutospacing="1" w:after="100" w:afterAutospacing="1"/>
    </w:pPr>
    <w:rPr>
      <w:rFonts w:eastAsiaTheme="minorHAnsi"/>
    </w:rPr>
  </w:style>
  <w:style w:type="character" w:customStyle="1" w:styleId="gmail-m3978531487993758407grame">
    <w:name w:val="gmail-m_3978531487993758407grame"/>
    <w:basedOn w:val="DefaultParagraphFont"/>
    <w:rsid w:val="00A87B46"/>
  </w:style>
  <w:style w:type="character" w:customStyle="1" w:styleId="gmail-m3978531487993758407gmail-m903994103268877549grame">
    <w:name w:val="gmail-m_3978531487993758407gmail-m903994103268877549grame"/>
    <w:basedOn w:val="DefaultParagraphFont"/>
    <w:rsid w:val="00A87B46"/>
  </w:style>
  <w:style w:type="character" w:customStyle="1" w:styleId="gmail-m3978531487993758407gmail-m903994103268877549spelle">
    <w:name w:val="gmail-m_3978531487993758407gmail-m903994103268877549spelle"/>
    <w:basedOn w:val="DefaultParagraphFont"/>
    <w:rsid w:val="00A87B46"/>
  </w:style>
  <w:style w:type="paragraph" w:styleId="ListParagraph">
    <w:name w:val="List Paragraph"/>
    <w:basedOn w:val="Normal"/>
    <w:uiPriority w:val="34"/>
    <w:qFormat/>
    <w:rsid w:val="00DA1D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cu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2638</Characters>
  <Application>Microsoft Office Word</Application>
  <DocSecurity>0</DocSecurity>
  <Lines>52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Cure</dc:creator>
  <cp:keywords/>
  <dc:description/>
  <cp:lastModifiedBy>Carol Cure</cp:lastModifiedBy>
  <cp:revision>2</cp:revision>
  <cp:lastPrinted>2019-01-21T05:30:00Z</cp:lastPrinted>
  <dcterms:created xsi:type="dcterms:W3CDTF">2019-01-21T05:31:00Z</dcterms:created>
  <dcterms:modified xsi:type="dcterms:W3CDTF">2019-01-21T05:31:00Z</dcterms:modified>
</cp:coreProperties>
</file>